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1" w:rsidRPr="00BE7A71" w:rsidRDefault="00BE7A71" w:rsidP="00AB1723">
      <w:pPr>
        <w:rPr>
          <w:sz w:val="36"/>
        </w:rPr>
      </w:pPr>
      <w:r w:rsidRPr="00BE7A71">
        <w:rPr>
          <w:sz w:val="36"/>
        </w:rPr>
        <w:t>ASSESSING MY PRESENTATION</w:t>
      </w:r>
    </w:p>
    <w:p w:rsidR="00AB1723" w:rsidRPr="00BE7A71" w:rsidRDefault="00AB1723" w:rsidP="00AB1723">
      <w:pPr>
        <w:rPr>
          <w:sz w:val="24"/>
        </w:rPr>
      </w:pPr>
      <w:r w:rsidRPr="00BE7A71">
        <w:rPr>
          <w:sz w:val="24"/>
        </w:rPr>
        <w:t>Give yourself 3 stars and a wish from this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1568"/>
        <w:gridCol w:w="3180"/>
      </w:tblGrid>
      <w:tr w:rsidR="009D1CD2" w:rsidTr="007300BB">
        <w:tc>
          <w:tcPr>
            <w:tcW w:w="5934" w:type="dxa"/>
          </w:tcPr>
          <w:p w:rsidR="00561CCE" w:rsidRPr="005C13F3" w:rsidRDefault="00561CCE" w:rsidP="003C3935">
            <w:pPr>
              <w:rPr>
                <w:b/>
                <w:sz w:val="32"/>
              </w:rPr>
            </w:pPr>
            <w:r w:rsidRPr="005C13F3">
              <w:rPr>
                <w:b/>
                <w:sz w:val="32"/>
              </w:rPr>
              <w:t>Name:</w:t>
            </w:r>
          </w:p>
        </w:tc>
        <w:tc>
          <w:tcPr>
            <w:tcW w:w="1568" w:type="dxa"/>
          </w:tcPr>
          <w:p w:rsidR="00561CCE" w:rsidRPr="005C13F3" w:rsidRDefault="00561CCE" w:rsidP="00AB1723">
            <w:pPr>
              <w:rPr>
                <w:b/>
                <w:sz w:val="32"/>
              </w:rPr>
            </w:pPr>
          </w:p>
        </w:tc>
        <w:tc>
          <w:tcPr>
            <w:tcW w:w="3180" w:type="dxa"/>
          </w:tcPr>
          <w:p w:rsidR="00561CCE" w:rsidRPr="005C13F3" w:rsidRDefault="00561CCE" w:rsidP="00AB1723">
            <w:pPr>
              <w:rPr>
                <w:b/>
                <w:sz w:val="32"/>
              </w:rPr>
            </w:pPr>
            <w:r w:rsidRPr="005C13F3">
              <w:rPr>
                <w:b/>
                <w:sz w:val="32"/>
              </w:rPr>
              <w:t>Com</w:t>
            </w:r>
            <w:r>
              <w:rPr>
                <w:b/>
                <w:sz w:val="32"/>
              </w:rPr>
              <w:t>m</w:t>
            </w:r>
            <w:r w:rsidRPr="005C13F3">
              <w:rPr>
                <w:b/>
                <w:sz w:val="32"/>
              </w:rPr>
              <w:t>ent</w:t>
            </w:r>
          </w:p>
        </w:tc>
      </w:tr>
      <w:tr w:rsidR="00D7120E" w:rsidTr="007300BB">
        <w:tc>
          <w:tcPr>
            <w:tcW w:w="5934" w:type="dxa"/>
          </w:tcPr>
          <w:p w:rsidR="00D7120E" w:rsidRPr="00260C08" w:rsidRDefault="00D7120E" w:rsidP="00765B21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talked at a speed which allowed listeners enough time to understand what I was saying.</w:t>
            </w:r>
          </w:p>
        </w:tc>
        <w:tc>
          <w:tcPr>
            <w:tcW w:w="1568" w:type="dxa"/>
          </w:tcPr>
          <w:p w:rsidR="00D7120E" w:rsidRDefault="00D7120E" w:rsidP="007300B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083084" wp14:editId="223A06D1">
                  <wp:extent cx="629920" cy="954425"/>
                  <wp:effectExtent l="0" t="0" r="0" b="0"/>
                  <wp:docPr id="1" name="Picture 1" descr="http://safety-signs-catalogue.com/images/check_speed_30_mp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fety-signs-catalogue.com/images/check_speed_30_mp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38" cy="96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D7120E" w:rsidRPr="00260C08" w:rsidRDefault="00D7120E" w:rsidP="004C78C6">
            <w:pPr>
              <w:rPr>
                <w:sz w:val="40"/>
                <w:szCs w:val="40"/>
              </w:rPr>
            </w:pPr>
          </w:p>
          <w:p w:rsidR="00260C08" w:rsidRPr="00260C08" w:rsidRDefault="00260C08" w:rsidP="004C78C6">
            <w:pPr>
              <w:rPr>
                <w:sz w:val="40"/>
                <w:szCs w:val="40"/>
              </w:rPr>
            </w:pPr>
          </w:p>
          <w:p w:rsidR="00260C08" w:rsidRPr="00260C08" w:rsidRDefault="00260C08" w:rsidP="004C78C6">
            <w:pPr>
              <w:rPr>
                <w:sz w:val="40"/>
                <w:szCs w:val="40"/>
              </w:rPr>
            </w:pPr>
          </w:p>
        </w:tc>
      </w:tr>
      <w:tr w:rsidR="003C391E" w:rsidTr="007300BB">
        <w:tc>
          <w:tcPr>
            <w:tcW w:w="5934" w:type="dxa"/>
          </w:tcPr>
          <w:p w:rsidR="003C391E" w:rsidRPr="00260C08" w:rsidRDefault="00260C08" w:rsidP="00390397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spoke loudly enough and changed my tone of voice when necessary.</w:t>
            </w:r>
          </w:p>
        </w:tc>
        <w:tc>
          <w:tcPr>
            <w:tcW w:w="1568" w:type="dxa"/>
          </w:tcPr>
          <w:p w:rsidR="003C391E" w:rsidRDefault="003C391E" w:rsidP="007300B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81DF82" wp14:editId="5B6858AA">
                  <wp:extent cx="629920" cy="979668"/>
                  <wp:effectExtent l="0" t="0" r="0" b="0"/>
                  <wp:docPr id="2" name="Picture 2" descr="http://adigaskell.org/wp-content/uploads/2013/10/speak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gaskell.org/wp-content/uploads/2013/10/speak-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00"/>
                          <a:stretch/>
                        </pic:blipFill>
                        <pic:spPr bwMode="auto">
                          <a:xfrm>
                            <a:off x="0" y="0"/>
                            <a:ext cx="639038" cy="99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>
            <w:pPr>
              <w:rPr>
                <w:sz w:val="40"/>
                <w:szCs w:val="40"/>
              </w:rPr>
            </w:pPr>
          </w:p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Pr="00260C08" w:rsidRDefault="00260C08" w:rsidP="00AB1723">
            <w:pPr>
              <w:rPr>
                <w:sz w:val="40"/>
                <w:szCs w:val="40"/>
              </w:rPr>
            </w:pPr>
          </w:p>
        </w:tc>
      </w:tr>
      <w:tr w:rsidR="003C391E" w:rsidTr="007300BB">
        <w:tc>
          <w:tcPr>
            <w:tcW w:w="5934" w:type="dxa"/>
          </w:tcPr>
          <w:p w:rsidR="003C391E" w:rsidRPr="00260C08" w:rsidRDefault="00260C08" w:rsidP="004C78C6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used gesture, posture and eye contact to support what I was saying.</w:t>
            </w:r>
          </w:p>
        </w:tc>
        <w:tc>
          <w:tcPr>
            <w:tcW w:w="1568" w:type="dxa"/>
          </w:tcPr>
          <w:p w:rsidR="003C391E" w:rsidRDefault="003C391E" w:rsidP="007300BB">
            <w:pPr>
              <w:jc w:val="center"/>
            </w:pPr>
          </w:p>
          <w:p w:rsidR="003C391E" w:rsidRDefault="003C391E" w:rsidP="007300BB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60C7325" wp14:editId="26AA0D30">
                  <wp:extent cx="629920" cy="495321"/>
                  <wp:effectExtent l="0" t="0" r="0" b="0"/>
                  <wp:docPr id="8" name="Picture 8" descr="http://t1.gstatic.com/images?q=tbn:ANd9GcRb36DpHgozrNynhTOTri9TE8PyUoazOZw8dhOGE1BbSvoxIr3kdg:www.oneminutepresenter.com/wp-content/uploads/2009/06/eye-contac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1.gstatic.com/images?q=tbn:ANd9GcRb36DpHgozrNynhTOTri9TE8PyUoazOZw8dhOGE1BbSvoxIr3kdg:www.oneminutepresenter.com/wp-content/uploads/2009/06/eye-contac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9" cy="50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3C391E" w:rsidRDefault="003C391E" w:rsidP="00AB1723">
            <w:pPr>
              <w:rPr>
                <w:sz w:val="40"/>
                <w:szCs w:val="40"/>
              </w:rPr>
            </w:pPr>
          </w:p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Pr="00260C08" w:rsidRDefault="00260C08" w:rsidP="00AB1723">
            <w:pPr>
              <w:rPr>
                <w:sz w:val="40"/>
                <w:szCs w:val="40"/>
              </w:rPr>
            </w:pPr>
          </w:p>
        </w:tc>
      </w:tr>
      <w:tr w:rsidR="00260C08" w:rsidTr="007300BB">
        <w:tc>
          <w:tcPr>
            <w:tcW w:w="5934" w:type="dxa"/>
          </w:tcPr>
          <w:p w:rsidR="00260C08" w:rsidRPr="00260C08" w:rsidRDefault="00260C08" w:rsidP="00765B21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chose the right words for my subject.</w:t>
            </w:r>
          </w:p>
          <w:p w:rsidR="00260C08" w:rsidRPr="00260C08" w:rsidRDefault="00260C08" w:rsidP="00765B21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260C08" w:rsidRPr="007300BB" w:rsidRDefault="00260C08" w:rsidP="007300BB">
            <w:pPr>
              <w:jc w:val="center"/>
              <w:rPr>
                <w:sz w:val="6"/>
              </w:rPr>
            </w:pPr>
          </w:p>
          <w:p w:rsidR="00260C08" w:rsidRPr="007300BB" w:rsidRDefault="00260C08" w:rsidP="007300BB">
            <w:pPr>
              <w:jc w:val="center"/>
              <w:rPr>
                <w:sz w:val="6"/>
              </w:rPr>
            </w:pPr>
          </w:p>
          <w:p w:rsidR="00260C08" w:rsidRPr="007300BB" w:rsidRDefault="00260C08" w:rsidP="007300BB">
            <w:pPr>
              <w:jc w:val="center"/>
              <w:rPr>
                <w:sz w:val="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6105DB" wp14:editId="102A80D2">
                  <wp:extent cx="629920" cy="480419"/>
                  <wp:effectExtent l="0" t="0" r="0" b="0"/>
                  <wp:docPr id="4" name="Picture 4" descr="http://tx.english-ch.com/teacher/charm/right-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x.english-ch.com/teacher/charm/right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5" cy="48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9CBF19" wp14:editId="1D5BEE83">
                  <wp:extent cx="629920" cy="480420"/>
                  <wp:effectExtent l="0" t="0" r="0" b="0"/>
                  <wp:docPr id="5" name="Picture 5" descr="http://tx.english-ch.com/teacher/charm/right-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x.english-ch.com/teacher/charm/right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52" cy="48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Pr="00260C08" w:rsidRDefault="00260C08" w:rsidP="00AB1723">
            <w:pPr>
              <w:rPr>
                <w:sz w:val="40"/>
                <w:szCs w:val="40"/>
              </w:rPr>
            </w:pPr>
          </w:p>
        </w:tc>
      </w:tr>
      <w:tr w:rsidR="003C391E" w:rsidTr="00260C08">
        <w:trPr>
          <w:trHeight w:val="1194"/>
        </w:trPr>
        <w:tc>
          <w:tcPr>
            <w:tcW w:w="5934" w:type="dxa"/>
          </w:tcPr>
          <w:p w:rsidR="003C391E" w:rsidRPr="00260C08" w:rsidRDefault="00260C08" w:rsidP="004C78C6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thought about my audience and tried to make my talk appropriate for them.</w:t>
            </w:r>
          </w:p>
        </w:tc>
        <w:tc>
          <w:tcPr>
            <w:tcW w:w="1568" w:type="dxa"/>
          </w:tcPr>
          <w:p w:rsidR="003C391E" w:rsidRPr="007300BB" w:rsidRDefault="003C391E" w:rsidP="004C78C6">
            <w:pPr>
              <w:jc w:val="center"/>
              <w:rPr>
                <w:sz w:val="12"/>
              </w:rPr>
            </w:pPr>
            <w:r w:rsidRPr="007300BB">
              <w:rPr>
                <w:noProof/>
                <w:sz w:val="12"/>
                <w:lang w:eastAsia="en-GB"/>
              </w:rPr>
              <w:drawing>
                <wp:inline distT="0" distB="0" distL="0" distR="0" wp14:anchorId="78857144" wp14:editId="32572BD9">
                  <wp:extent cx="629920" cy="876214"/>
                  <wp:effectExtent l="0" t="0" r="0" b="635"/>
                  <wp:docPr id="10" name="Picture 10" descr="http://images.idiva.com/media/content/2014/Mar/why_you_must_think_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idiva.com/media/content/2014/Mar/why_you_must_think_positi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34" r="18584"/>
                          <a:stretch/>
                        </pic:blipFill>
                        <pic:spPr bwMode="auto">
                          <a:xfrm>
                            <a:off x="0" y="0"/>
                            <a:ext cx="633463" cy="88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391E" w:rsidRPr="007300BB" w:rsidRDefault="003C391E" w:rsidP="004C78C6">
            <w:pPr>
              <w:rPr>
                <w:sz w:val="12"/>
              </w:rPr>
            </w:pPr>
          </w:p>
        </w:tc>
        <w:tc>
          <w:tcPr>
            <w:tcW w:w="3180" w:type="dxa"/>
          </w:tcPr>
          <w:p w:rsidR="003C391E" w:rsidRPr="00260C08" w:rsidRDefault="003C391E" w:rsidP="00AB1723">
            <w:pPr>
              <w:rPr>
                <w:sz w:val="40"/>
                <w:szCs w:val="40"/>
              </w:rPr>
            </w:pPr>
          </w:p>
          <w:p w:rsidR="003C391E" w:rsidRDefault="003C391E" w:rsidP="003C391E">
            <w:pPr>
              <w:jc w:val="center"/>
              <w:rPr>
                <w:sz w:val="40"/>
                <w:szCs w:val="40"/>
              </w:rPr>
            </w:pPr>
          </w:p>
          <w:p w:rsidR="00260C08" w:rsidRPr="00260C08" w:rsidRDefault="00260C08" w:rsidP="003C391E">
            <w:pPr>
              <w:jc w:val="center"/>
              <w:rPr>
                <w:sz w:val="40"/>
                <w:szCs w:val="40"/>
              </w:rPr>
            </w:pPr>
          </w:p>
        </w:tc>
      </w:tr>
      <w:tr w:rsidR="00260C08" w:rsidTr="007300BB">
        <w:tc>
          <w:tcPr>
            <w:tcW w:w="5934" w:type="dxa"/>
          </w:tcPr>
          <w:p w:rsidR="00260C08" w:rsidRPr="00260C08" w:rsidRDefault="00260C08" w:rsidP="00260C08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used techniques like metaphor, humour, mimicry to get the audience interested (think DAFORESTI).</w:t>
            </w:r>
          </w:p>
        </w:tc>
        <w:tc>
          <w:tcPr>
            <w:tcW w:w="1568" w:type="dxa"/>
          </w:tcPr>
          <w:p w:rsidR="00260C08" w:rsidRDefault="00260C08" w:rsidP="00AB1723"/>
          <w:p w:rsidR="00260C08" w:rsidRDefault="00260C08" w:rsidP="003C391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70347E" wp14:editId="4F9A8F47">
                  <wp:extent cx="629920" cy="470930"/>
                  <wp:effectExtent l="0" t="0" r="0" b="5715"/>
                  <wp:docPr id="12" name="Picture 12" descr="http://beamingnotes.com/wp-content/uploads/2013/06/make-me-laugh-d884e93a2b0d0bcae52ee11e89e2c30c7c5f0a50-s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eamingnotes.com/wp-content/uploads/2013/06/make-me-laugh-d884e93a2b0d0bcae52ee11e89e2c30c7c5f0a50-s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7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260C08" w:rsidRDefault="00260C08" w:rsidP="004C78C6">
            <w:pPr>
              <w:rPr>
                <w:sz w:val="40"/>
                <w:szCs w:val="40"/>
              </w:rPr>
            </w:pPr>
          </w:p>
          <w:p w:rsidR="00260C08" w:rsidRDefault="00260C08" w:rsidP="004C78C6">
            <w:pPr>
              <w:rPr>
                <w:sz w:val="40"/>
                <w:szCs w:val="40"/>
              </w:rPr>
            </w:pPr>
          </w:p>
          <w:p w:rsidR="00260C08" w:rsidRPr="00260C08" w:rsidRDefault="00260C08" w:rsidP="004C78C6">
            <w:pPr>
              <w:rPr>
                <w:sz w:val="40"/>
                <w:szCs w:val="40"/>
              </w:rPr>
            </w:pPr>
          </w:p>
        </w:tc>
      </w:tr>
      <w:tr w:rsidR="00260C08" w:rsidTr="007300BB">
        <w:trPr>
          <w:trHeight w:val="524"/>
        </w:trPr>
        <w:tc>
          <w:tcPr>
            <w:tcW w:w="5934" w:type="dxa"/>
          </w:tcPr>
          <w:p w:rsidR="00260C08" w:rsidRPr="00260C08" w:rsidRDefault="00260C08" w:rsidP="00260C08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was confident and lively when I spoke.</w:t>
            </w:r>
          </w:p>
          <w:p w:rsidR="00260C08" w:rsidRPr="00260C08" w:rsidRDefault="00260C08" w:rsidP="009D1CD2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260C08" w:rsidRPr="007300BB" w:rsidRDefault="00260C08" w:rsidP="00AB1723">
            <w:pPr>
              <w:rPr>
                <w:sz w:val="1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CDDD1C" wp14:editId="27A84E6B">
                  <wp:extent cx="693270" cy="967330"/>
                  <wp:effectExtent l="0" t="0" r="0" b="4445"/>
                  <wp:docPr id="22" name="Picture 22" descr="http://terrificparenting.com/parenting-solutions/additional-images/confident%20child/confident%20b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rrificparenting.com/parenting-solutions/additional-images/confident%20child/confident%20bo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5" t="8589" r="10699" b="21473"/>
                          <a:stretch/>
                        </pic:blipFill>
                        <pic:spPr bwMode="auto">
                          <a:xfrm>
                            <a:off x="0" y="0"/>
                            <a:ext cx="699114" cy="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Pr="00260C08" w:rsidRDefault="00260C08" w:rsidP="00AB1723">
            <w:pPr>
              <w:rPr>
                <w:sz w:val="40"/>
                <w:szCs w:val="40"/>
              </w:rPr>
            </w:pPr>
          </w:p>
        </w:tc>
      </w:tr>
      <w:tr w:rsidR="00260C08" w:rsidTr="007300BB">
        <w:trPr>
          <w:trHeight w:val="547"/>
        </w:trPr>
        <w:tc>
          <w:tcPr>
            <w:tcW w:w="5934" w:type="dxa"/>
          </w:tcPr>
          <w:p w:rsidR="00260C08" w:rsidRPr="00260C08" w:rsidRDefault="00260C08" w:rsidP="00765B21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organised the content well.</w:t>
            </w:r>
          </w:p>
          <w:p w:rsidR="00260C08" w:rsidRPr="00260C08" w:rsidRDefault="00260C08" w:rsidP="00765B21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260C08" w:rsidRDefault="00260C08" w:rsidP="003C391E">
            <w:pPr>
              <w:jc w:val="center"/>
            </w:pPr>
            <w:r w:rsidRPr="007300BB">
              <w:rPr>
                <w:noProof/>
                <w:sz w:val="6"/>
                <w:lang w:eastAsia="en-GB"/>
              </w:rPr>
              <w:drawing>
                <wp:inline distT="0" distB="0" distL="0" distR="0" wp14:anchorId="130F0827" wp14:editId="42B879CA">
                  <wp:extent cx="629920" cy="874890"/>
                  <wp:effectExtent l="0" t="0" r="0" b="1905"/>
                  <wp:docPr id="7" name="Picture 7" descr="http://2.bp.blogspot.com/-b1q4c8wChDc/UHuvQcwSCQI/AAAAAAAABII/TGENasX4zP4/s320/ID-10094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b1q4c8wChDc/UHuvQcwSCQI/AAAAAAAABII/TGENasX4zP4/s320/ID-10094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64" cy="87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Pr="00260C08" w:rsidRDefault="00260C08" w:rsidP="00AB1723">
            <w:pPr>
              <w:rPr>
                <w:sz w:val="40"/>
                <w:szCs w:val="40"/>
              </w:rPr>
            </w:pPr>
          </w:p>
        </w:tc>
      </w:tr>
      <w:tr w:rsidR="00260C08" w:rsidTr="007300BB">
        <w:tc>
          <w:tcPr>
            <w:tcW w:w="5934" w:type="dxa"/>
          </w:tcPr>
          <w:p w:rsidR="00260C08" w:rsidRPr="00260C08" w:rsidRDefault="00260C08" w:rsidP="00765B21">
            <w:pPr>
              <w:rPr>
                <w:sz w:val="36"/>
                <w:szCs w:val="36"/>
              </w:rPr>
            </w:pPr>
            <w:r w:rsidRPr="00260C08">
              <w:rPr>
                <w:sz w:val="36"/>
                <w:szCs w:val="36"/>
              </w:rPr>
              <w:t>I managed the timing of my talk well.</w:t>
            </w:r>
          </w:p>
          <w:p w:rsidR="00260C08" w:rsidRPr="00260C08" w:rsidRDefault="00260C08" w:rsidP="00765B21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260C08" w:rsidRPr="00B95728" w:rsidRDefault="00260C08" w:rsidP="007300BB">
            <w:pPr>
              <w:jc w:val="center"/>
              <w:rPr>
                <w:rFonts w:ascii="Arial" w:eastAsia="Times New Roman" w:hAnsi="Arial" w:cs="Arial"/>
                <w:noProof/>
                <w:color w:val="0000FF"/>
                <w:sz w:val="18"/>
                <w:szCs w:val="27"/>
                <w:lang w:eastAsia="en-GB"/>
              </w:rPr>
            </w:pPr>
          </w:p>
          <w:p w:rsidR="00260C08" w:rsidRDefault="00260C08" w:rsidP="007300BB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946F8A4" wp14:editId="02BD529F">
                  <wp:extent cx="629920" cy="629920"/>
                  <wp:effectExtent l="0" t="0" r="0" b="0"/>
                  <wp:docPr id="9" name="Picture 9" descr="http://t1.gstatic.com/images?q=tbn:ANd9GcQLG0etp3Z3X5WikKEAywFoga7p7ef32c-YDUd-qIX90sjdMDNrqA:www.ikea.com/PIAimages/0175112_PE332983_S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1.gstatic.com/images?q=tbn:ANd9GcQLG0etp3Z3X5WikKEAywFoga7p7ef32c-YDUd-qIX90sjdMDNrqA:www.ikea.com/PIAimages/0175112_PE332983_S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Default="00260C08" w:rsidP="00AB1723">
            <w:pPr>
              <w:rPr>
                <w:sz w:val="40"/>
                <w:szCs w:val="40"/>
              </w:rPr>
            </w:pPr>
          </w:p>
          <w:p w:rsidR="00260C08" w:rsidRPr="00260C08" w:rsidRDefault="00260C08" w:rsidP="00AB1723">
            <w:pPr>
              <w:rPr>
                <w:sz w:val="40"/>
                <w:szCs w:val="40"/>
              </w:rPr>
            </w:pPr>
          </w:p>
        </w:tc>
      </w:tr>
    </w:tbl>
    <w:p w:rsidR="00B55B7B" w:rsidRPr="002E27B8" w:rsidRDefault="00B55B7B" w:rsidP="002E27B8">
      <w:pPr>
        <w:jc w:val="center"/>
        <w:rPr>
          <w:rFonts w:ascii="Arial Black" w:hAnsi="Arial Black"/>
          <w:sz w:val="38"/>
          <w:szCs w:val="38"/>
        </w:rPr>
      </w:pPr>
      <w:r w:rsidRPr="002E27B8">
        <w:rPr>
          <w:rFonts w:ascii="Arial Black" w:hAnsi="Arial Black"/>
          <w:sz w:val="38"/>
          <w:szCs w:val="38"/>
        </w:rPr>
        <w:lastRenderedPageBreak/>
        <w:t xml:space="preserve">Creating Your Black Death </w:t>
      </w:r>
      <w:r w:rsidR="0065402C" w:rsidRPr="002E27B8">
        <w:rPr>
          <w:rFonts w:ascii="Arial Black" w:hAnsi="Arial Black"/>
          <w:sz w:val="38"/>
          <w:szCs w:val="38"/>
        </w:rPr>
        <w:t>Evidence Presentation</w:t>
      </w:r>
    </w:p>
    <w:p w:rsidR="00A60B06" w:rsidRDefault="0065402C">
      <w:pPr>
        <w:rPr>
          <w:sz w:val="28"/>
        </w:rPr>
      </w:pPr>
      <w:r>
        <w:rPr>
          <w:sz w:val="28"/>
        </w:rPr>
        <w:t xml:space="preserve">You </w:t>
      </w:r>
      <w:r w:rsidR="008E25D5">
        <w:rPr>
          <w:sz w:val="28"/>
        </w:rPr>
        <w:t xml:space="preserve">have </w:t>
      </w:r>
      <w:r>
        <w:rPr>
          <w:sz w:val="28"/>
        </w:rPr>
        <w:t>be</w:t>
      </w:r>
      <w:r w:rsidR="008E25D5">
        <w:rPr>
          <w:sz w:val="28"/>
        </w:rPr>
        <w:t>en</w:t>
      </w:r>
      <w:r>
        <w:rPr>
          <w:sz w:val="28"/>
        </w:rPr>
        <w:t xml:space="preserve"> given just one piece of </w:t>
      </w:r>
      <w:r w:rsidR="002E27B8">
        <w:rPr>
          <w:sz w:val="28"/>
        </w:rPr>
        <w:t xml:space="preserve">contemporary </w:t>
      </w:r>
      <w:r w:rsidR="008E25D5">
        <w:rPr>
          <w:sz w:val="28"/>
        </w:rPr>
        <w:t xml:space="preserve">evidence </w:t>
      </w:r>
      <w:r>
        <w:rPr>
          <w:sz w:val="28"/>
        </w:rPr>
        <w:t xml:space="preserve">and you must </w:t>
      </w:r>
      <w:r w:rsidRPr="00BE7A71">
        <w:rPr>
          <w:b/>
          <w:color w:val="0070C0"/>
          <w:sz w:val="28"/>
        </w:rPr>
        <w:t>create</w:t>
      </w:r>
      <w:r>
        <w:rPr>
          <w:sz w:val="28"/>
        </w:rPr>
        <w:t xml:space="preserve">, </w:t>
      </w:r>
      <w:r w:rsidRPr="00BE7A71">
        <w:rPr>
          <w:b/>
          <w:color w:val="0070C0"/>
          <w:sz w:val="28"/>
        </w:rPr>
        <w:t>rehearse</w:t>
      </w:r>
      <w:r w:rsidR="008E25D5">
        <w:rPr>
          <w:sz w:val="28"/>
        </w:rPr>
        <w:t xml:space="preserve"> and</w:t>
      </w:r>
      <w:r>
        <w:rPr>
          <w:sz w:val="28"/>
        </w:rPr>
        <w:t xml:space="preserve"> </w:t>
      </w:r>
      <w:r w:rsidRPr="00BE7A71">
        <w:rPr>
          <w:b/>
          <w:color w:val="0070C0"/>
          <w:sz w:val="28"/>
        </w:rPr>
        <w:t>deliver</w:t>
      </w:r>
      <w:r w:rsidR="008E25D5">
        <w:rPr>
          <w:sz w:val="28"/>
        </w:rPr>
        <w:t xml:space="preserve"> a </w:t>
      </w:r>
      <w:r>
        <w:rPr>
          <w:sz w:val="28"/>
        </w:rPr>
        <w:t xml:space="preserve">presentation about it. </w:t>
      </w:r>
      <w:r w:rsidR="00A60B06">
        <w:rPr>
          <w:sz w:val="28"/>
        </w:rPr>
        <w:t xml:space="preserve">It should last for no more than two minutes.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E25D5" w:rsidTr="00D325CF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8E25D5" w:rsidRPr="008E25D5" w:rsidRDefault="008E25D5" w:rsidP="008E25D5">
            <w:pPr>
              <w:rPr>
                <w:b/>
                <w:sz w:val="24"/>
              </w:rPr>
            </w:pPr>
            <w:r w:rsidRPr="008E25D5">
              <w:rPr>
                <w:b/>
                <w:sz w:val="24"/>
              </w:rPr>
              <w:t>When you plan your presentation, try to answer the following questions: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How many of the 5Ws can you find for this piece of evidence?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What information does this piece of evidence give us about the Black Death?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 xml:space="preserve"> Is it an historical ‘source’ or historical ‘trace’?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If it is a ‘source’, what message about the Black Death is the writer trying to give us?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If it is a ‘trace’, what might it suggest about the Black Death?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>How might the author, audience and purpose of the source affect its weight?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4"/>
              </w:rPr>
            </w:pPr>
            <w:r w:rsidRPr="008E25D5">
              <w:rPr>
                <w:sz w:val="24"/>
              </w:rPr>
              <w:t xml:space="preserve">How might this piece of evidence be useful for understanding the Black Death? Could it be useful in more than one way? </w:t>
            </w:r>
          </w:p>
          <w:p w:rsidR="008E25D5" w:rsidRPr="008E25D5" w:rsidRDefault="008E25D5" w:rsidP="008E25D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8"/>
              </w:rPr>
            </w:pPr>
            <w:r w:rsidRPr="008E25D5">
              <w:rPr>
                <w:sz w:val="24"/>
              </w:rPr>
              <w:t>Does this piece of evidence connect with any other information that you have?</w:t>
            </w:r>
          </w:p>
        </w:tc>
        <w:tc>
          <w:tcPr>
            <w:tcW w:w="4053" w:type="dxa"/>
            <w:shd w:val="clear" w:color="auto" w:fill="BFBFBF" w:themeFill="background1" w:themeFillShade="BF"/>
          </w:tcPr>
          <w:p w:rsidR="008E25D5" w:rsidRDefault="008E25D5">
            <w:pPr>
              <w:rPr>
                <w:sz w:val="32"/>
              </w:rPr>
            </w:pPr>
            <w:r w:rsidRPr="008E25D5">
              <w:rPr>
                <w:sz w:val="32"/>
              </w:rPr>
              <w:t>A quote from Giovanni Boccaccio, an Italian poet and storyteller in the 1300’s:</w:t>
            </w:r>
          </w:p>
          <w:p w:rsidR="008E25D5" w:rsidRPr="008E25D5" w:rsidRDefault="008E25D5">
            <w:pPr>
              <w:rPr>
                <w:sz w:val="32"/>
              </w:rPr>
            </w:pPr>
          </w:p>
          <w:p w:rsidR="008E25D5" w:rsidRPr="008E25D5" w:rsidRDefault="008E25D5">
            <w:pPr>
              <w:rPr>
                <w:b/>
                <w:sz w:val="28"/>
              </w:rPr>
            </w:pPr>
            <w:r w:rsidRPr="008E25D5">
              <w:rPr>
                <w:b/>
                <w:sz w:val="32"/>
              </w:rPr>
              <w:t>‘In men and women alike it first reveals itself by the appearance of certain tumours in the groin or armpits, some of which grew as large as a common apple, others as an egg’</w:t>
            </w:r>
          </w:p>
        </w:tc>
      </w:tr>
    </w:tbl>
    <w:p w:rsidR="00B55B7B" w:rsidRDefault="002E27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A3B9" wp14:editId="36E1BE22">
                <wp:simplePos x="0" y="0"/>
                <wp:positionH relativeFrom="column">
                  <wp:posOffset>4318163</wp:posOffset>
                </wp:positionH>
                <wp:positionV relativeFrom="paragraph">
                  <wp:posOffset>635000</wp:posOffset>
                </wp:positionV>
                <wp:extent cx="978535" cy="11811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7B" w:rsidRPr="00B55B7B" w:rsidRDefault="00B55B7B" w:rsidP="00B55B7B">
                            <w:pPr>
                              <w:widowControl w:val="0"/>
                              <w:rPr>
                                <w:sz w:val="20"/>
                                <w:szCs w:val="10"/>
                              </w:rPr>
                            </w:pPr>
                            <w:r w:rsidRPr="00B55B7B">
                              <w:rPr>
                                <w:color w:val="00B050"/>
                                <w:sz w:val="20"/>
                                <w:szCs w:val="10"/>
                              </w:rPr>
                              <w:t>3. The extra details; the when, where and how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pt;margin-top:50pt;width:77.0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QyIAIAABwEAAAOAAAAZHJzL2Uyb0RvYy54bWysU21v2yAQ/j5p/wHxfbGdJmtixam6dJkm&#10;dS9Sux+AMY7RgGNAYme/fgdO06j7VpUPiOOOh+eeu1vdDFqRg3BegqloMckpEYZDI82uor8etx8W&#10;lPjATMMUGFHRo/D0Zv3+3aq3pZhCB6oRjiCI8WVvK9qFYMss87wTmvkJWGHQ2YLTLKDpdlnjWI/o&#10;WmXTPP+Y9eAa64AL7/H2bnTSdcJvW8HDj7b1IhBVUeQW0u7SXsc9W69YuXPMdpKfaLBXsNBMGvz0&#10;DHXHAiN7J/+D0pI78NCGCQedQdtKLlIOmE2Rv8jmoWNWpFxQHG/PMvm3g+XfDz8dkU1Fr5aUGKax&#10;Ro9iCOQTDGQa5emtLzHqwWJcGPAay5xS9fYe+G9PDGw6Znbi1jnoO8EapFfEl9nF0xHHR5C6/wYN&#10;fsP2ARLQ0DodtUM1CKJjmY7n0kQqHC+X14v51ZwSjq6iWBRFnmqXsfLptXU+fBGgSTxU1GHpEzo7&#10;3PsQ2bDyKSR+5kHJZiuVSobb1RvlyIFhm2zTSgm8CFOG9EhlPp0nZAPxfeogLQO2sZK6oos8rrGx&#10;ohqfTZNCApNqPCMTZU7yREVGbcJQDxgYNauhOaJQDsZ2xfHCQwfuLyU9tmpF/Z89c4IS9dWg2Mti&#10;Nou9nYzZ/HqKhrv01JceZjhCVTRQMh43Ic1D1MHALRallUmvZyYnrtiCScbTuMQev7RT1PNQr/8B&#10;AAD//wMAUEsDBBQABgAIAAAAIQBeR1Ef3wAAAAsBAAAPAAAAZHJzL2Rvd25yZXYueG1sTI/BTsMw&#10;EETvSPyDtUhcELVbShrSOBUggXpt6Qc48TaJGq+j2G3Sv2d7gtuOZjT7Jt9MrhMXHELrScN8pkAg&#10;Vd62VGs4/Hw9pyBCNGRN5wk1XDHApri/y01m/Ug7vOxjLbiEQmY0NDH2mZShatCZMPM9EntHPzgT&#10;WQ61tIMZudx1cqFUIp1piT80psfPBqvT/uw0HLfj0+vbWH7Hw2q3TD5Muyr9VevHh+l9DSLiFP/C&#10;cMNndCiYqfRnskF0GpJU8ZbIhrodnEhflnMQpYZFmiiQRS7/byh+AQAA//8DAFBLAQItABQABgAI&#10;AAAAIQC2gziS/gAAAOEBAAATAAAAAAAAAAAAAAAAAAAAAABbQ29udGVudF9UeXBlc10ueG1sUEsB&#10;Ai0AFAAGAAgAAAAhADj9If/WAAAAlAEAAAsAAAAAAAAAAAAAAAAALwEAAF9yZWxzLy5yZWxzUEsB&#10;Ai0AFAAGAAgAAAAhANnR9DIgAgAAHAQAAA4AAAAAAAAAAAAAAAAALgIAAGRycy9lMm9Eb2MueG1s&#10;UEsBAi0AFAAGAAgAAAAhAF5HUR/fAAAACwEAAA8AAAAAAAAAAAAAAAAAegQAAGRycy9kb3ducmV2&#10;LnhtbFBLBQYAAAAABAAEAPMAAACGBQAAAAA=&#10;" stroked="f">
                <v:textbox>
                  <w:txbxContent>
                    <w:p w:rsidR="00B55B7B" w:rsidRPr="00B55B7B" w:rsidRDefault="00B55B7B" w:rsidP="00B55B7B">
                      <w:pPr>
                        <w:widowControl w:val="0"/>
                        <w:rPr>
                          <w:sz w:val="20"/>
                          <w:szCs w:val="10"/>
                        </w:rPr>
                      </w:pPr>
                      <w:r w:rsidRPr="00B55B7B">
                        <w:rPr>
                          <w:color w:val="00B050"/>
                          <w:sz w:val="20"/>
                          <w:szCs w:val="10"/>
                        </w:rPr>
                        <w:t>3. The extra details; the when, where and how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/>
                  </w:txbxContent>
                </v:textbox>
              </v:shape>
            </w:pict>
          </mc:Fallback>
        </mc:AlternateContent>
      </w:r>
      <w:r w:rsidR="00B55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EA2B9" wp14:editId="08F5409E">
                <wp:simplePos x="0" y="0"/>
                <wp:positionH relativeFrom="column">
                  <wp:posOffset>2179320</wp:posOffset>
                </wp:positionH>
                <wp:positionV relativeFrom="paragraph">
                  <wp:posOffset>633095</wp:posOffset>
                </wp:positionV>
                <wp:extent cx="978535" cy="11811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7B" w:rsidRPr="00B55B7B" w:rsidRDefault="00B55B7B" w:rsidP="00B55B7B">
                            <w:pPr>
                              <w:widowControl w:val="0"/>
                              <w:rPr>
                                <w:color w:val="0070C0"/>
                                <w:szCs w:val="10"/>
                              </w:rPr>
                            </w:pPr>
                            <w:r w:rsidRPr="00B55B7B">
                              <w:rPr>
                                <w:color w:val="0070C0"/>
                                <w:szCs w:val="10"/>
                              </w:rPr>
                              <w:t xml:space="preserve">2. The way    something    happened; </w:t>
                            </w:r>
                            <w:r>
                              <w:rPr>
                                <w:color w:val="0070C0"/>
                                <w:szCs w:val="10"/>
                              </w:rPr>
                              <w:t xml:space="preserve">   </w:t>
                            </w:r>
                            <w:r w:rsidRPr="00B55B7B">
                              <w:rPr>
                                <w:color w:val="0070C0"/>
                                <w:szCs w:val="10"/>
                              </w:rPr>
                              <w:t xml:space="preserve">a verb 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 w:rsidP="00B55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6pt;margin-top:49.85pt;width:77.0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R9IQIAACM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3pHOUxTGON&#10;HsUYyEcYSRnlGayvMOrBYlwY8RrLnFL19h74L08MbHpmduLWORh6wVqkV8SX2cXTCcdHkGb4Ci1+&#10;w/YBEtDYOR21QzUIoiOP47k0kQrHy+ur5eL9ghKOrqJYFkWeapex6vm1dT58FqBJPNTUYekTOjvc&#10;+xDZsOo5JH7mQcl2K5VKhts1G+XIgWGbbNNKCbwKU4YMSGVRLhKygfg+dZCWAdtYSV3TZR7X1FhR&#10;jU+mTSGBSTWdkYkyJ3miIpM2YWzGVIikXZSugfaIejmYuhanDA89uD+UDNixNfW/98wJStQXg5pf&#10;F/NYw5CM+eKqRMNdeppLDzMcoWoaKJmOm5DGIsph4BZr08kk2wuTE2XsxKTmaWpiq1/aKeplttdP&#10;AAAA//8DAFBLAwQUAAYACAAAACEAR88NRd8AAAAKAQAADwAAAGRycy9kb3ducmV2LnhtbEyP0U6D&#10;QBBF3038h82Y+GLsItBuQYZGTTS+tvYDFpgCkZ0l7LbQv3d90sfJPbn3TLFbzCAuNLneMsLTKgJB&#10;XNum5xbh+PX+uAXhvOZGD5YJ4UoOduXtTaHzxs68p8vBtyKUsMs1Quf9mEvp6o6Mdis7EofsZCej&#10;fTinVjaTnkO5GWQcRRtpdM9hodMjvXVUfx/OBuH0OT+ss7n68Ee1TzevuleVvSLe3y0vzyA8Lf4P&#10;hl/9oA5lcKrsmRsnBoQkTeKAImSZAhGANFMJiAoh3q4VyLKQ/18ofwAAAP//AwBQSwECLQAUAAYA&#10;CAAAACEAtoM4kv4AAADhAQAAEwAAAAAAAAAAAAAAAAAAAAAAW0NvbnRlbnRfVHlwZXNdLnhtbFBL&#10;AQItABQABgAIAAAAIQA4/SH/1gAAAJQBAAALAAAAAAAAAAAAAAAAAC8BAABfcmVscy8ucmVsc1BL&#10;AQItABQABgAIAAAAIQB3bcR9IQIAACMEAAAOAAAAAAAAAAAAAAAAAC4CAABkcnMvZTJvRG9jLnht&#10;bFBLAQItABQABgAIAAAAIQBHzw1F3wAAAAoBAAAPAAAAAAAAAAAAAAAAAHsEAABkcnMvZG93bnJl&#10;di54bWxQSwUGAAAAAAQABADzAAAAhwUAAAAA&#10;" stroked="f">
                <v:textbox>
                  <w:txbxContent>
                    <w:p w:rsidR="00B55B7B" w:rsidRPr="00B55B7B" w:rsidRDefault="00B55B7B" w:rsidP="00B55B7B">
                      <w:pPr>
                        <w:widowControl w:val="0"/>
                        <w:rPr>
                          <w:color w:val="0070C0"/>
                          <w:szCs w:val="10"/>
                        </w:rPr>
                      </w:pPr>
                      <w:r w:rsidRPr="00B55B7B">
                        <w:rPr>
                          <w:color w:val="0070C0"/>
                          <w:szCs w:val="10"/>
                        </w:rPr>
                        <w:t xml:space="preserve">2. The way    something    happened; </w:t>
                      </w:r>
                      <w:r>
                        <w:rPr>
                          <w:color w:val="0070C0"/>
                          <w:szCs w:val="10"/>
                        </w:rPr>
                        <w:t xml:space="preserve">   </w:t>
                      </w:r>
                      <w:r w:rsidRPr="00B55B7B">
                        <w:rPr>
                          <w:color w:val="0070C0"/>
                          <w:szCs w:val="10"/>
                        </w:rPr>
                        <w:t xml:space="preserve">a verb 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 w:rsidP="00B55B7B"/>
                  </w:txbxContent>
                </v:textbox>
              </v:shape>
            </w:pict>
          </mc:Fallback>
        </mc:AlternateContent>
      </w:r>
      <w:r w:rsidR="00B55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EE36" wp14:editId="738F5DF0">
                <wp:simplePos x="0" y="0"/>
                <wp:positionH relativeFrom="column">
                  <wp:posOffset>165887</wp:posOffset>
                </wp:positionH>
                <wp:positionV relativeFrom="paragraph">
                  <wp:posOffset>643317</wp:posOffset>
                </wp:positionV>
                <wp:extent cx="979136" cy="11814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36" cy="118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7B" w:rsidRPr="00B55B7B" w:rsidRDefault="00B55B7B" w:rsidP="00B55B7B">
                            <w:pPr>
                              <w:widowControl w:val="0"/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B55B7B">
                              <w:rPr>
                                <w:color w:val="FF0000"/>
                                <w:sz w:val="20"/>
                                <w:szCs w:val="16"/>
                              </w:rPr>
                              <w:t>1. The things taking part in the activity (people, objects or subjects)</w:t>
                            </w:r>
                          </w:p>
                          <w:p w:rsidR="00B55B7B" w:rsidRDefault="00B55B7B" w:rsidP="00B55B7B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55B7B" w:rsidRDefault="00B55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05pt;margin-top:50.65pt;width:77.1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AZJAIAACQEAAAOAAAAZHJzL2Uyb0RvYy54bWysU9uO2yAQfa/Uf0C8N7Zz2SRWnNU221SV&#10;thdptx+AMY5RgaFAYm+/vgPOpmn7VpUHxDAzhzNnhs3toBU5CeclmIoWk5wSYTg00hwq+vVp/2ZF&#10;iQ/MNEyBERV9Fp7ebl+/2vS2FFPoQDXCEQQxvuxtRbsQbJllnndCMz8BKww6W3CaBTTdIWsc6xFd&#10;q2ya5zdZD66xDrjwHm/vRyfdJvy2FTx8blsvAlEVRW4h7S7tddyz7YaVB8dsJ/mZBvsHFppJg49e&#10;oO5ZYOTo5F9QWnIHHtow4aAzaFvJRaoBqynyP6p57JgVqRYUx9uLTP7/wfJPpy+OyKais3xJiWEa&#10;m/QkhkDewkCmUZ/e+hLDHi0GhgGvsc+pVm8fgH/zxMCuY+Yg7pyDvhOsQX5FzMyuUkccH0Hq/iM0&#10;+Aw7BkhAQ+t0FA/lIIiOfXq+9CZS4Xi5Xq6L2Q0lHF1FsSrms2V6gpUv2db58F6AJvFQUYe9T+js&#10;9OBDZMPKl5D4mAclm71UKhnuUO+UIyeGc7JP64z+W5gypEcqi+kiIRuI+WmEtAw4x0rqiq7yuGI6&#10;K6Ma70yTzoFJNZ6RiTJneaIiozZhqIfUiYvqNTTPqJeDcWzxm+GhA/eDkh5HtqL++5E5QYn6YFDz&#10;dTGfxxlPxnyxnKLhrj31tYcZjlAVDZSMx11I/yLSNnCHvWllki02cWRypoyjmNQ8f5s469d2ivr1&#10;ubc/AQAA//8DAFBLAwQUAAYACAAAACEAVM5KNN4AAAAKAQAADwAAAGRycy9kb3ducmV2LnhtbEyP&#10;QU+DQBCF7yb+h82YeDF2oVZAytKoiabX1v6AgZ0CKbtL2G2h/97pSW8z817efK/YzKYXFxp956yC&#10;eBGBIFs73dlGweHn6zkD4QNajb2zpOBKHjbl/V2BuXaT3dFlHxrBIdbnqKANYcil9HVLBv3CDWRZ&#10;O7rRYOB1bKQeceJw08tlFCXSYGf5Q4sDfbZUn/Zno+C4nZ5e36bqOxzS3Sr5wC6t3FWpx4f5fQ0i&#10;0Bz+zHDDZ3QomalyZ6u96BUsk5idfI/iFxA3QxbxULGSpSuQZSH/Vyh/AQAA//8DAFBLAQItABQA&#10;BgAIAAAAIQC2gziS/gAAAOEBAAATAAAAAAAAAAAAAAAAAAAAAABbQ29udGVudF9UeXBlc10ueG1s&#10;UEsBAi0AFAAGAAgAAAAhADj9If/WAAAAlAEAAAsAAAAAAAAAAAAAAAAALwEAAF9yZWxzLy5yZWxz&#10;UEsBAi0AFAAGAAgAAAAhANpiABkkAgAAJAQAAA4AAAAAAAAAAAAAAAAALgIAAGRycy9lMm9Eb2Mu&#10;eG1sUEsBAi0AFAAGAAgAAAAhAFTOSjTeAAAACgEAAA8AAAAAAAAAAAAAAAAAfgQAAGRycy9kb3du&#10;cmV2LnhtbFBLBQYAAAAABAAEAPMAAACJBQAAAAA=&#10;" stroked="f">
                <v:textbox>
                  <w:txbxContent>
                    <w:p w:rsidR="00B55B7B" w:rsidRPr="00B55B7B" w:rsidRDefault="00B55B7B" w:rsidP="00B55B7B">
                      <w:pPr>
                        <w:widowControl w:val="0"/>
                        <w:rPr>
                          <w:color w:val="FF0000"/>
                          <w:sz w:val="20"/>
                          <w:szCs w:val="16"/>
                        </w:rPr>
                      </w:pPr>
                      <w:r w:rsidRPr="00B55B7B">
                        <w:rPr>
                          <w:color w:val="FF0000"/>
                          <w:sz w:val="20"/>
                          <w:szCs w:val="16"/>
                        </w:rPr>
                        <w:t xml:space="preserve">1. The things </w:t>
                      </w:r>
                      <w:r w:rsidRPr="00B55B7B">
                        <w:rPr>
                          <w:color w:val="FF0000"/>
                          <w:sz w:val="20"/>
                          <w:szCs w:val="16"/>
                        </w:rPr>
                        <w:t>taking part in the activity (people, objects or subjects)</w:t>
                      </w:r>
                    </w:p>
                    <w:p w:rsidR="00B55B7B" w:rsidRDefault="00B55B7B" w:rsidP="00B55B7B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55B7B" w:rsidRDefault="00B55B7B"/>
                  </w:txbxContent>
                </v:textbox>
              </v:shape>
            </w:pict>
          </mc:Fallback>
        </mc:AlternateContent>
      </w:r>
      <w:r w:rsidR="00B55B7B">
        <w:rPr>
          <w:noProof/>
          <w:lang w:eastAsia="en-GB"/>
        </w:rPr>
        <w:drawing>
          <wp:inline distT="0" distB="0" distL="0" distR="0">
            <wp:extent cx="6607696" cy="1707419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al Grammar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" b="68889"/>
                    <a:stretch/>
                  </pic:blipFill>
                  <pic:spPr bwMode="auto">
                    <a:xfrm>
                      <a:off x="0" y="0"/>
                      <a:ext cx="6607696" cy="170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60C08" w:rsidTr="00E16FBC">
        <w:trPr>
          <w:trHeight w:val="2954"/>
        </w:trPr>
        <w:tc>
          <w:tcPr>
            <w:tcW w:w="3560" w:type="dxa"/>
          </w:tcPr>
          <w:p w:rsidR="00260C08" w:rsidRDefault="00260C08" w:rsidP="00260C08">
            <w:pPr>
              <w:jc w:val="right"/>
              <w:rPr>
                <w:color w:val="FF0000"/>
              </w:rPr>
            </w:pPr>
          </w:p>
          <w:p w:rsidR="00260C08" w:rsidRDefault="00260C08" w:rsidP="00D325CF">
            <w:pPr>
              <w:jc w:val="right"/>
            </w:pPr>
          </w:p>
          <w:p w:rsidR="00260C08" w:rsidRDefault="00260C08" w:rsidP="00AB1723"/>
          <w:p w:rsidR="00260C08" w:rsidRDefault="00260C08" w:rsidP="00765B21"/>
          <w:p w:rsidR="00260C08" w:rsidRDefault="00260C08" w:rsidP="00AB1723"/>
          <w:p w:rsidR="00260C08" w:rsidRDefault="00260C08" w:rsidP="00AB1723"/>
          <w:p w:rsidR="00260C08" w:rsidRDefault="00260C08" w:rsidP="00AB1723"/>
          <w:p w:rsidR="00260C08" w:rsidRDefault="00260C08" w:rsidP="00AB1723"/>
          <w:p w:rsidR="00260C08" w:rsidRDefault="00260C08" w:rsidP="00AB1723"/>
          <w:p w:rsidR="00260C08" w:rsidRDefault="00260C08" w:rsidP="00AB1723"/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Default="00260C08" w:rsidP="00AB1723">
            <w:pPr>
              <w:rPr>
                <w:color w:val="FF0000"/>
              </w:rPr>
            </w:pPr>
          </w:p>
          <w:p w:rsidR="00260C08" w:rsidRPr="00260C08" w:rsidRDefault="00260C08" w:rsidP="00AB1723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561" w:type="dxa"/>
          </w:tcPr>
          <w:p w:rsidR="00260C08" w:rsidRDefault="00260C08" w:rsidP="00AB1723"/>
        </w:tc>
        <w:tc>
          <w:tcPr>
            <w:tcW w:w="3561" w:type="dxa"/>
          </w:tcPr>
          <w:p w:rsidR="00260C08" w:rsidRDefault="00260C08" w:rsidP="00AB1723"/>
        </w:tc>
      </w:tr>
    </w:tbl>
    <w:p w:rsidR="005C13F3" w:rsidRDefault="005C13F3" w:rsidP="00AB1723"/>
    <w:sectPr w:rsidR="005C13F3" w:rsidSect="0083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85A"/>
    <w:multiLevelType w:val="hybridMultilevel"/>
    <w:tmpl w:val="3024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0D9E"/>
    <w:multiLevelType w:val="multilevel"/>
    <w:tmpl w:val="23D0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4156E"/>
    <w:multiLevelType w:val="multilevel"/>
    <w:tmpl w:val="99D6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23"/>
    <w:rsid w:val="00006C93"/>
    <w:rsid w:val="00260C08"/>
    <w:rsid w:val="002E27B8"/>
    <w:rsid w:val="00320E2B"/>
    <w:rsid w:val="00390397"/>
    <w:rsid w:val="003C391E"/>
    <w:rsid w:val="004535D4"/>
    <w:rsid w:val="00561CCE"/>
    <w:rsid w:val="005C13F3"/>
    <w:rsid w:val="0065402C"/>
    <w:rsid w:val="007300BB"/>
    <w:rsid w:val="00836142"/>
    <w:rsid w:val="008E25D5"/>
    <w:rsid w:val="009D1CD2"/>
    <w:rsid w:val="009F2D77"/>
    <w:rsid w:val="00A60B06"/>
    <w:rsid w:val="00AB1723"/>
    <w:rsid w:val="00B55B7B"/>
    <w:rsid w:val="00B95728"/>
    <w:rsid w:val="00BE7A71"/>
    <w:rsid w:val="00D112AB"/>
    <w:rsid w:val="00D325CF"/>
    <w:rsid w:val="00D7120E"/>
    <w:rsid w:val="00E64D3F"/>
    <w:rsid w:val="00E912DA"/>
    <w:rsid w:val="00E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1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91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7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9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0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5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eye+contact&amp;source=images&amp;cd=&amp;cad=rja&amp;uact=8&amp;ved=0CAcQjRw&amp;url=http://www.oneminutepresenter.com/category/eye-contact/&amp;ei=YfgwVc2LKojOaKSpgegP&amp;psig=AFQjCNGrw5bajaYNCBz9C5lxEisbqhir_g&amp;ust=1429359070903855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clock&amp;source=images&amp;cd=&amp;cad=rja&amp;uact=8&amp;ved=0CAcQjRw&amp;url=http://www.ikea.com/gb/en/catalog/categories/departments/decoration/10759/&amp;ei=lPgwVbiJCs2Xav2LgZAO&amp;psig=AFQjCNFFOYdnM1MEtfnESbFPsLvNNOt7Fg&amp;ust=1429359121324183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Watkin</dc:creator>
  <cp:lastModifiedBy>Neal Watkin</cp:lastModifiedBy>
  <cp:revision>3</cp:revision>
  <cp:lastPrinted>2015-04-20T11:07:00Z</cp:lastPrinted>
  <dcterms:created xsi:type="dcterms:W3CDTF">2015-06-09T10:46:00Z</dcterms:created>
  <dcterms:modified xsi:type="dcterms:W3CDTF">2015-06-09T10:54:00Z</dcterms:modified>
</cp:coreProperties>
</file>